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0772C0C6" w14:textId="77777777">
        <w:trPr>
          <w:trHeight w:val="340"/>
        </w:trPr>
        <w:tc>
          <w:tcPr>
            <w:tcW w:w="2834" w:type="dxa"/>
            <w:vAlign w:val="center"/>
          </w:tcPr>
          <w:p w14:paraId="54174D86" w14:textId="77777777" w:rsidR="00CD1D2A" w:rsidRDefault="00CD1D2A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1D05ED71" w14:textId="77777777" w:rsidR="00CD1D2A" w:rsidRDefault="00D16CCD">
            <w:pPr>
              <w:pStyle w:val="ECVNameField"/>
            </w:pPr>
            <w:r>
              <w:t>Andrea Russo</w:t>
            </w:r>
          </w:p>
        </w:tc>
      </w:tr>
      <w:tr w:rsidR="00CD1D2A" w14:paraId="17566938" w14:textId="77777777">
        <w:trPr>
          <w:trHeight w:hRule="exact" w:val="227"/>
        </w:trPr>
        <w:tc>
          <w:tcPr>
            <w:tcW w:w="10375" w:type="dxa"/>
            <w:gridSpan w:val="2"/>
          </w:tcPr>
          <w:p w14:paraId="585A32A9" w14:textId="77777777" w:rsidR="00CD1D2A" w:rsidRDefault="00CD1D2A">
            <w:pPr>
              <w:pStyle w:val="ECVComments"/>
            </w:pPr>
          </w:p>
        </w:tc>
      </w:tr>
      <w:tr w:rsidR="00CD1D2A" w14:paraId="0D030070" w14:textId="77777777">
        <w:trPr>
          <w:trHeight w:val="340"/>
        </w:trPr>
        <w:tc>
          <w:tcPr>
            <w:tcW w:w="2834" w:type="dxa"/>
            <w:vMerge w:val="restart"/>
          </w:tcPr>
          <w:p w14:paraId="690F4B6E" w14:textId="77777777" w:rsidR="00CD1D2A" w:rsidRDefault="00AF543E">
            <w:pPr>
              <w:pStyle w:val="ECVLeftHeading"/>
            </w:pPr>
            <w:r>
              <w:pict w14:anchorId="20E300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8pt;height:90.6pt">
                  <v:imagedata r:id="rId8" o:title="Andrea Russo"/>
                </v:shape>
              </w:pict>
            </w:r>
            <w:r w:rsidR="00CD1D2A">
              <w:t xml:space="preserve"> </w:t>
            </w:r>
          </w:p>
        </w:tc>
        <w:tc>
          <w:tcPr>
            <w:tcW w:w="7541" w:type="dxa"/>
          </w:tcPr>
          <w:p w14:paraId="0ACD9CBF" w14:textId="0E6F03C3" w:rsidR="00CD1D2A" w:rsidRDefault="00CD1D2A" w:rsidP="00D16CCD">
            <w:pPr>
              <w:pStyle w:val="ECVContactDetails0"/>
            </w:pPr>
          </w:p>
        </w:tc>
      </w:tr>
      <w:tr w:rsidR="00CD1D2A" w14:paraId="7DB63F12" w14:textId="77777777">
        <w:trPr>
          <w:trHeight w:val="340"/>
        </w:trPr>
        <w:tc>
          <w:tcPr>
            <w:tcW w:w="2834" w:type="dxa"/>
            <w:vMerge/>
          </w:tcPr>
          <w:p w14:paraId="01A2F6E0" w14:textId="77777777" w:rsidR="00CD1D2A" w:rsidRDefault="00CD1D2A"/>
        </w:tc>
        <w:tc>
          <w:tcPr>
            <w:tcW w:w="7541" w:type="dxa"/>
            <w:vAlign w:val="center"/>
          </w:tcPr>
          <w:p w14:paraId="63E5B0A3" w14:textId="53F00CE8" w:rsidR="00CD1D2A" w:rsidRDefault="00CD1D2A">
            <w:pPr>
              <w:pStyle w:val="ECVContactDetails0"/>
            </w:pPr>
          </w:p>
        </w:tc>
      </w:tr>
      <w:tr w:rsidR="00CD1D2A" w14:paraId="7749CD94" w14:textId="77777777">
        <w:trPr>
          <w:trHeight w:val="340"/>
        </w:trPr>
        <w:tc>
          <w:tcPr>
            <w:tcW w:w="2834" w:type="dxa"/>
            <w:vMerge/>
          </w:tcPr>
          <w:p w14:paraId="539E8362" w14:textId="77777777" w:rsidR="00CD1D2A" w:rsidRDefault="00CD1D2A"/>
        </w:tc>
        <w:tc>
          <w:tcPr>
            <w:tcW w:w="7541" w:type="dxa"/>
          </w:tcPr>
          <w:p w14:paraId="03232B89" w14:textId="77777777" w:rsidR="00CD1D2A" w:rsidRDefault="00CD1D2A">
            <w:pPr>
              <w:pStyle w:val="ECVContactDetails0"/>
            </w:pPr>
          </w:p>
        </w:tc>
      </w:tr>
      <w:tr w:rsidR="00CD1D2A" w14:paraId="091E3CDD" w14:textId="77777777">
        <w:trPr>
          <w:trHeight w:val="340"/>
        </w:trPr>
        <w:tc>
          <w:tcPr>
            <w:tcW w:w="2834" w:type="dxa"/>
            <w:vMerge/>
          </w:tcPr>
          <w:p w14:paraId="6560AA6A" w14:textId="77777777" w:rsidR="00CD1D2A" w:rsidRDefault="00CD1D2A"/>
        </w:tc>
        <w:tc>
          <w:tcPr>
            <w:tcW w:w="7541" w:type="dxa"/>
          </w:tcPr>
          <w:p w14:paraId="48769AD2" w14:textId="77777777" w:rsidR="00CD1D2A" w:rsidRDefault="00CD1D2A">
            <w:pPr>
              <w:pStyle w:val="ECVContactDetails0"/>
            </w:pPr>
            <w:r>
              <w:t xml:space="preserve"> </w:t>
            </w:r>
          </w:p>
        </w:tc>
      </w:tr>
      <w:tr w:rsidR="00CD1D2A" w14:paraId="1C46F494" w14:textId="77777777">
        <w:trPr>
          <w:trHeight w:val="397"/>
        </w:trPr>
        <w:tc>
          <w:tcPr>
            <w:tcW w:w="2834" w:type="dxa"/>
            <w:vMerge/>
          </w:tcPr>
          <w:p w14:paraId="6811A434" w14:textId="77777777" w:rsidR="00CD1D2A" w:rsidRDefault="00CD1D2A"/>
        </w:tc>
        <w:tc>
          <w:tcPr>
            <w:tcW w:w="7541" w:type="dxa"/>
            <w:vAlign w:val="center"/>
          </w:tcPr>
          <w:p w14:paraId="07D54865" w14:textId="77777777" w:rsidR="00CD1D2A" w:rsidRDefault="00CD1D2A" w:rsidP="00D16CCD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 w:rsidR="00D16CCD">
              <w:rPr>
                <w:rStyle w:val="ECVContactDetails"/>
              </w:rPr>
              <w:t>Maschio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 w:rsidR="00D16CCD">
              <w:rPr>
                <w:rStyle w:val="ECVContactDetails"/>
              </w:rPr>
              <w:t>29</w:t>
            </w:r>
            <w:r>
              <w:rPr>
                <w:rStyle w:val="ECVContactDetails"/>
              </w:rPr>
              <w:t>/</w:t>
            </w:r>
            <w:r w:rsidR="00D16CCD">
              <w:rPr>
                <w:rStyle w:val="ECVContactDetails"/>
              </w:rPr>
              <w:t>03</w:t>
            </w:r>
            <w:r>
              <w:rPr>
                <w:rStyle w:val="ECVContactDetails"/>
              </w:rPr>
              <w:t>/</w:t>
            </w:r>
            <w:r w:rsidR="00B2717E">
              <w:rPr>
                <w:rStyle w:val="ECVContactDetails"/>
              </w:rPr>
              <w:t>1</w:t>
            </w:r>
            <w:r w:rsidR="00D16CCD">
              <w:rPr>
                <w:rStyle w:val="ECVContactDetails"/>
              </w:rPr>
              <w:t>986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 w:rsidR="00D16CCD">
              <w:rPr>
                <w:rStyle w:val="ECVContactDetails"/>
              </w:rPr>
              <w:t>Italiana</w:t>
            </w:r>
            <w:r>
              <w:t xml:space="preserve"> </w:t>
            </w:r>
          </w:p>
        </w:tc>
      </w:tr>
    </w:tbl>
    <w:p w14:paraId="692199D8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59016D92" w14:textId="77777777">
        <w:trPr>
          <w:trHeight w:val="170"/>
        </w:trPr>
        <w:tc>
          <w:tcPr>
            <w:tcW w:w="2835" w:type="dxa"/>
          </w:tcPr>
          <w:p w14:paraId="4917E9A1" w14:textId="77777777" w:rsidR="00CD1D2A" w:rsidRDefault="00CD1D2A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</w:tcPr>
          <w:p w14:paraId="356AB07D" w14:textId="77777777" w:rsidR="00CD1D2A" w:rsidRDefault="00AF543E">
            <w:pPr>
              <w:pStyle w:val="ECVBlueBox"/>
            </w:pPr>
            <w:r>
              <w:pict w14:anchorId="027EB85E">
                <v:shape id="_x0000_i1027" type="#_x0000_t75" style="width:376.8pt;height:7.2pt" filled="t">
                  <v:fill color2="black"/>
                  <v:imagedata r:id="rId9" o:title=""/>
                </v:shape>
              </w:pict>
            </w:r>
            <w:r w:rsidR="00CD1D2A">
              <w:t xml:space="preserve"> </w:t>
            </w:r>
          </w:p>
        </w:tc>
      </w:tr>
    </w:tbl>
    <w:p w14:paraId="26D562CA" w14:textId="77777777" w:rsidR="00CD1D2A" w:rsidRDefault="00CD1D2A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00A4FF59" w14:textId="77777777">
        <w:tc>
          <w:tcPr>
            <w:tcW w:w="2834" w:type="dxa"/>
            <w:vMerge w:val="restart"/>
          </w:tcPr>
          <w:p w14:paraId="633BB6AC" w14:textId="77777777" w:rsidR="00CD1D2A" w:rsidRPr="00455140" w:rsidRDefault="00CD1D2A" w:rsidP="006926A7">
            <w:pPr>
              <w:pStyle w:val="ECVDate"/>
              <w:rPr>
                <w:color w:val="365F91"/>
              </w:rPr>
            </w:pPr>
          </w:p>
        </w:tc>
        <w:tc>
          <w:tcPr>
            <w:tcW w:w="7541" w:type="dxa"/>
          </w:tcPr>
          <w:p w14:paraId="04DBD5C8" w14:textId="77777777" w:rsidR="00CD1D2A" w:rsidRPr="00455140" w:rsidRDefault="00E9256A">
            <w:pPr>
              <w:pStyle w:val="ECVSubSectionHeading"/>
              <w:rPr>
                <w:color w:val="365F91"/>
              </w:rPr>
            </w:pPr>
            <w:r w:rsidRPr="00455140">
              <w:rPr>
                <w:color w:val="365F91"/>
              </w:rPr>
              <w:t>Operatore allo sportello Isee/</w:t>
            </w:r>
            <w:proofErr w:type="spellStart"/>
            <w:proofErr w:type="gramStart"/>
            <w:r w:rsidRPr="00455140">
              <w:rPr>
                <w:color w:val="365F91"/>
              </w:rPr>
              <w:t>Iseeu</w:t>
            </w:r>
            <w:proofErr w:type="spellEnd"/>
            <w:r w:rsidRPr="00455140">
              <w:rPr>
                <w:color w:val="365F91"/>
              </w:rPr>
              <w:t xml:space="preserve"> </w:t>
            </w:r>
            <w:r w:rsidR="00C04374" w:rsidRPr="00455140">
              <w:rPr>
                <w:color w:val="365F91"/>
              </w:rPr>
              <w:t xml:space="preserve"> </w:t>
            </w:r>
            <w:r w:rsidR="00C04374" w:rsidRPr="00C04374">
              <w:rPr>
                <w:color w:val="365F91"/>
              </w:rPr>
              <w:t>(</w:t>
            </w:r>
            <w:proofErr w:type="gramEnd"/>
            <w:r w:rsidR="00C04374" w:rsidRPr="00C04374">
              <w:rPr>
                <w:color w:val="365F91"/>
              </w:rPr>
              <w:t>Agosto 2009-Novembre 2009)</w:t>
            </w:r>
          </w:p>
        </w:tc>
      </w:tr>
      <w:tr w:rsidR="00CD1D2A" w14:paraId="57D5736B" w14:textId="77777777">
        <w:tc>
          <w:tcPr>
            <w:tcW w:w="2834" w:type="dxa"/>
            <w:vMerge/>
          </w:tcPr>
          <w:p w14:paraId="54E4BAD2" w14:textId="77777777" w:rsidR="00CD1D2A" w:rsidRDefault="00CD1D2A"/>
        </w:tc>
        <w:tc>
          <w:tcPr>
            <w:tcW w:w="7541" w:type="dxa"/>
          </w:tcPr>
          <w:p w14:paraId="65DFDAB0" w14:textId="77777777" w:rsidR="00CD1D2A" w:rsidRDefault="00E9256A">
            <w:pPr>
              <w:pStyle w:val="ECVOrganisationDetails"/>
            </w:pPr>
            <w:r>
              <w:t>Presso Officine Cantelmo in collaborazione con il Caaf Progresso Service S.R.L.</w:t>
            </w:r>
          </w:p>
        </w:tc>
      </w:tr>
      <w:tr w:rsidR="00CD1D2A" w14:paraId="6C3CA279" w14:textId="77777777">
        <w:tc>
          <w:tcPr>
            <w:tcW w:w="2834" w:type="dxa"/>
            <w:vMerge/>
          </w:tcPr>
          <w:p w14:paraId="32B9B5C6" w14:textId="77777777" w:rsidR="00CD1D2A" w:rsidRDefault="00CD1D2A"/>
        </w:tc>
        <w:tc>
          <w:tcPr>
            <w:tcW w:w="7541" w:type="dxa"/>
          </w:tcPr>
          <w:p w14:paraId="197F47F8" w14:textId="77777777" w:rsidR="00CD1D2A" w:rsidRDefault="00111D7C" w:rsidP="00AB6E06">
            <w:pPr>
              <w:pStyle w:val="ECVSectionBullet"/>
            </w:pPr>
            <w:r>
              <w:t>Compilazione dati</w:t>
            </w:r>
            <w:r w:rsidR="00B84614">
              <w:t xml:space="preserve"> fiscali</w:t>
            </w:r>
            <w:r>
              <w:t xml:space="preserve"> (dopo specifico corso di formazione) ed assistenza per l’iscrizione all’</w:t>
            </w:r>
            <w:r w:rsidR="00AB6E06">
              <w:t>U</w:t>
            </w:r>
            <w:r>
              <w:t>niversità</w:t>
            </w:r>
            <w:r w:rsidR="00AB6E06">
              <w:t xml:space="preserve"> del Salento</w:t>
            </w:r>
          </w:p>
          <w:p w14:paraId="42F8C32B" w14:textId="77777777" w:rsidR="00AB6E06" w:rsidRPr="00455140" w:rsidRDefault="00AB6E06" w:rsidP="00AB6E06">
            <w:pPr>
              <w:pStyle w:val="ECVSectionBullet"/>
              <w:rPr>
                <w:color w:val="365F91"/>
                <w:sz w:val="22"/>
                <w:szCs w:val="22"/>
              </w:rPr>
            </w:pPr>
          </w:p>
          <w:p w14:paraId="5C642CCC" w14:textId="7A1BC5CB" w:rsidR="000564E6" w:rsidRPr="00455140" w:rsidRDefault="0001597A" w:rsidP="002C4490">
            <w:pPr>
              <w:pStyle w:val="ECVSectionBullet"/>
              <w:rPr>
                <w:color w:val="365F91"/>
                <w:sz w:val="22"/>
                <w:szCs w:val="22"/>
              </w:rPr>
            </w:pPr>
            <w:r>
              <w:rPr>
                <w:color w:val="365F91"/>
                <w:sz w:val="22"/>
                <w:szCs w:val="22"/>
              </w:rPr>
              <w:t>Amministratore di condominio</w:t>
            </w:r>
            <w:r w:rsidR="00C04374" w:rsidRPr="00455140">
              <w:rPr>
                <w:color w:val="365F91"/>
                <w:sz w:val="22"/>
                <w:szCs w:val="22"/>
              </w:rPr>
              <w:t xml:space="preserve"> (</w:t>
            </w:r>
            <w:r>
              <w:rPr>
                <w:color w:val="365F91"/>
                <w:sz w:val="22"/>
                <w:szCs w:val="22"/>
              </w:rPr>
              <w:t>2016</w:t>
            </w:r>
            <w:r w:rsidR="00C04374" w:rsidRPr="00455140">
              <w:rPr>
                <w:color w:val="365F91"/>
                <w:sz w:val="22"/>
                <w:szCs w:val="22"/>
              </w:rPr>
              <w:t>)</w:t>
            </w:r>
          </w:p>
          <w:p w14:paraId="0A1788B2" w14:textId="06AF9B3C" w:rsidR="002C4490" w:rsidRPr="00455140" w:rsidRDefault="0001597A" w:rsidP="002C4490">
            <w:pPr>
              <w:pStyle w:val="ECVSectionBullet"/>
              <w:rPr>
                <w:color w:val="262626"/>
                <w:szCs w:val="18"/>
              </w:rPr>
            </w:pPr>
            <w:r>
              <w:rPr>
                <w:color w:val="262626"/>
                <w:szCs w:val="18"/>
              </w:rPr>
              <w:t>Corso di formazione presso Alac Lecce</w:t>
            </w:r>
          </w:p>
          <w:p w14:paraId="157353E4" w14:textId="416779AA" w:rsidR="00AB6E06" w:rsidRDefault="00AB6E06" w:rsidP="002C4490">
            <w:pPr>
              <w:pStyle w:val="ECVSectionBullet"/>
              <w:rPr>
                <w:color w:val="262626"/>
                <w:szCs w:val="18"/>
              </w:rPr>
            </w:pPr>
          </w:p>
          <w:p w14:paraId="046603F6" w14:textId="77777777" w:rsidR="003F0086" w:rsidRDefault="003F0086" w:rsidP="002C4490">
            <w:pPr>
              <w:pStyle w:val="ECVSectionBullet"/>
              <w:rPr>
                <w:color w:val="262626"/>
                <w:szCs w:val="18"/>
              </w:rPr>
            </w:pPr>
          </w:p>
          <w:p w14:paraId="54AF87B5" w14:textId="45921754" w:rsidR="0001597A" w:rsidRDefault="003F0086" w:rsidP="0001597A">
            <w:pPr>
              <w:pStyle w:val="ECVSectionBullet"/>
              <w:rPr>
                <w:color w:val="2F5496"/>
                <w:sz w:val="22"/>
                <w:szCs w:val="22"/>
              </w:rPr>
            </w:pPr>
            <w:r w:rsidRPr="00F0344F">
              <w:rPr>
                <w:color w:val="2F5496"/>
                <w:sz w:val="22"/>
                <w:szCs w:val="22"/>
              </w:rPr>
              <w:t>Comune di Casarano</w:t>
            </w:r>
            <w:r w:rsidR="0001597A">
              <w:rPr>
                <w:color w:val="2F5496"/>
                <w:sz w:val="22"/>
                <w:szCs w:val="22"/>
              </w:rPr>
              <w:t xml:space="preserve"> (2021-2022)</w:t>
            </w:r>
          </w:p>
          <w:p w14:paraId="5617DB15" w14:textId="6145FAB3" w:rsidR="003F0086" w:rsidRPr="003F0086" w:rsidRDefault="003F0086" w:rsidP="0001597A">
            <w:pPr>
              <w:pStyle w:val="ECVSectionBullet"/>
              <w:rPr>
                <w:color w:val="auto"/>
                <w:szCs w:val="18"/>
              </w:rPr>
            </w:pPr>
            <w:r w:rsidRPr="003F0086">
              <w:rPr>
                <w:color w:val="auto"/>
                <w:szCs w:val="18"/>
              </w:rPr>
              <w:t>Agente di Polizia Locale</w:t>
            </w:r>
            <w:r w:rsidR="00131115">
              <w:rPr>
                <w:color w:val="auto"/>
                <w:szCs w:val="18"/>
              </w:rPr>
              <w:t xml:space="preserve"> tempo pieno e determinato</w:t>
            </w:r>
            <w:r w:rsidRPr="003F0086">
              <w:rPr>
                <w:color w:val="auto"/>
                <w:szCs w:val="18"/>
              </w:rPr>
              <w:t xml:space="preserve"> </w:t>
            </w:r>
          </w:p>
        </w:tc>
      </w:tr>
      <w:tr w:rsidR="00CD1D2A" w14:paraId="402C4A07" w14:textId="77777777">
        <w:trPr>
          <w:trHeight w:val="340"/>
        </w:trPr>
        <w:tc>
          <w:tcPr>
            <w:tcW w:w="2834" w:type="dxa"/>
            <w:vMerge/>
          </w:tcPr>
          <w:p w14:paraId="6D31E0BC" w14:textId="77777777" w:rsidR="00CD1D2A" w:rsidRDefault="00CD1D2A"/>
        </w:tc>
        <w:tc>
          <w:tcPr>
            <w:tcW w:w="7541" w:type="dxa"/>
            <w:vAlign w:val="bottom"/>
          </w:tcPr>
          <w:p w14:paraId="2D8771FA" w14:textId="77777777" w:rsidR="00CD1D2A" w:rsidRDefault="00CD1D2A">
            <w:pPr>
              <w:pStyle w:val="ECVBusinessSectorRow"/>
            </w:pPr>
          </w:p>
        </w:tc>
      </w:tr>
    </w:tbl>
    <w:p w14:paraId="7E20CFF2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774239DC" w14:textId="77777777">
        <w:trPr>
          <w:trHeight w:val="170"/>
        </w:trPr>
        <w:tc>
          <w:tcPr>
            <w:tcW w:w="2835" w:type="dxa"/>
          </w:tcPr>
          <w:p w14:paraId="4BD67C36" w14:textId="77777777" w:rsidR="00CD1D2A" w:rsidRDefault="00CD1D2A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7E6802D9" w14:textId="77777777" w:rsidR="00CD1D2A" w:rsidRDefault="00AF543E">
            <w:pPr>
              <w:pStyle w:val="ECVBlueBox"/>
            </w:pPr>
            <w:r>
              <w:pict w14:anchorId="52738DD8">
                <v:shape id="_x0000_i1028" type="#_x0000_t75" style="width:376.8pt;height:7.2pt" filled="t">
                  <v:fill color2="black"/>
                  <v:imagedata r:id="rId9" o:title=""/>
                </v:shape>
              </w:pict>
            </w:r>
            <w:r w:rsidR="00CD1D2A">
              <w:t xml:space="preserve"> </w:t>
            </w:r>
          </w:p>
        </w:tc>
      </w:tr>
    </w:tbl>
    <w:p w14:paraId="42B2B704" w14:textId="77777777" w:rsidR="00CD1D2A" w:rsidRDefault="00CD1D2A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380"/>
        <w:gridCol w:w="1162"/>
      </w:tblGrid>
      <w:tr w:rsidR="00CD1D2A" w14:paraId="1A16E2BC" w14:textId="77777777" w:rsidTr="00D16CCD">
        <w:tc>
          <w:tcPr>
            <w:tcW w:w="2834" w:type="dxa"/>
            <w:vMerge w:val="restart"/>
          </w:tcPr>
          <w:p w14:paraId="5D23E54D" w14:textId="77777777" w:rsidR="00CD1D2A" w:rsidRDefault="00CD1D2A">
            <w:pPr>
              <w:pStyle w:val="ECVDate"/>
            </w:pPr>
          </w:p>
        </w:tc>
        <w:tc>
          <w:tcPr>
            <w:tcW w:w="6380" w:type="dxa"/>
          </w:tcPr>
          <w:p w14:paraId="45209470" w14:textId="77777777" w:rsidR="00CD1D2A" w:rsidRPr="00455140" w:rsidRDefault="006926A7">
            <w:pPr>
              <w:pStyle w:val="ECVSubSectionHeading"/>
              <w:rPr>
                <w:color w:val="365F91"/>
              </w:rPr>
            </w:pPr>
            <w:r w:rsidRPr="00455140">
              <w:rPr>
                <w:color w:val="365F91"/>
              </w:rPr>
              <w:t>Maturità Scientifica</w:t>
            </w:r>
            <w:r w:rsidR="00C04374" w:rsidRPr="00455140">
              <w:rPr>
                <w:color w:val="365F91"/>
              </w:rPr>
              <w:t xml:space="preserve"> </w:t>
            </w:r>
            <w:r w:rsidR="00C04374" w:rsidRPr="00C04374">
              <w:rPr>
                <w:color w:val="365F91"/>
              </w:rPr>
              <w:t>(2001-2005)</w:t>
            </w:r>
          </w:p>
        </w:tc>
        <w:tc>
          <w:tcPr>
            <w:tcW w:w="1162" w:type="dxa"/>
          </w:tcPr>
          <w:p w14:paraId="0DEB61E2" w14:textId="77777777" w:rsidR="00CD1D2A" w:rsidRDefault="00CD1D2A" w:rsidP="00D16CCD">
            <w:pPr>
              <w:pStyle w:val="ECVRightHeading"/>
              <w:jc w:val="center"/>
            </w:pPr>
          </w:p>
        </w:tc>
      </w:tr>
      <w:tr w:rsidR="00CD1D2A" w14:paraId="46359C56" w14:textId="77777777" w:rsidTr="00B84614">
        <w:trPr>
          <w:trHeight w:val="1019"/>
        </w:trPr>
        <w:tc>
          <w:tcPr>
            <w:tcW w:w="2834" w:type="dxa"/>
            <w:vMerge/>
          </w:tcPr>
          <w:p w14:paraId="7B0512A5" w14:textId="77777777" w:rsidR="00CD1D2A" w:rsidRDefault="00CD1D2A"/>
        </w:tc>
        <w:tc>
          <w:tcPr>
            <w:tcW w:w="7542" w:type="dxa"/>
            <w:gridSpan w:val="2"/>
          </w:tcPr>
          <w:p w14:paraId="0CA947AB" w14:textId="77777777" w:rsidR="00CD1D2A" w:rsidRDefault="00111D7C">
            <w:pPr>
              <w:pStyle w:val="ECVOrganisationDetails"/>
            </w:pPr>
            <w:r>
              <w:t>Presso il Liceo Scientifico Cosimo de Giorgi, Lecce</w:t>
            </w:r>
            <w:r w:rsidR="00CD1D2A">
              <w:t xml:space="preserve"> </w:t>
            </w:r>
          </w:p>
          <w:p w14:paraId="552F2B2F" w14:textId="77777777" w:rsidR="006926A7" w:rsidRPr="00455140" w:rsidRDefault="000564E6">
            <w:pPr>
              <w:pStyle w:val="ECVOrganisationDetails"/>
              <w:rPr>
                <w:color w:val="365F91"/>
                <w:sz w:val="22"/>
                <w:szCs w:val="22"/>
              </w:rPr>
            </w:pPr>
            <w:r w:rsidRPr="00455140">
              <w:rPr>
                <w:color w:val="365F91"/>
                <w:sz w:val="22"/>
                <w:szCs w:val="22"/>
              </w:rPr>
              <w:t>Facoltà di Giurisprudenza</w:t>
            </w:r>
            <w:r w:rsidR="00C04374" w:rsidRPr="00455140">
              <w:rPr>
                <w:color w:val="365F91"/>
                <w:sz w:val="22"/>
                <w:szCs w:val="22"/>
              </w:rPr>
              <w:t xml:space="preserve"> (2006- )  </w:t>
            </w:r>
          </w:p>
          <w:p w14:paraId="0D988F88" w14:textId="77777777" w:rsidR="000564E6" w:rsidRPr="00455140" w:rsidRDefault="000564E6">
            <w:pPr>
              <w:pStyle w:val="ECVOrganisationDetails"/>
              <w:rPr>
                <w:color w:val="365F91"/>
                <w:sz w:val="22"/>
                <w:szCs w:val="22"/>
              </w:rPr>
            </w:pPr>
            <w:r w:rsidRPr="000564E6">
              <w:t>Presso l’Università del Salento</w:t>
            </w:r>
            <w:r w:rsidR="002C4490">
              <w:t xml:space="preserve"> </w:t>
            </w:r>
          </w:p>
          <w:p w14:paraId="30C705A3" w14:textId="77777777" w:rsidR="00AB6E06" w:rsidRPr="00455140" w:rsidRDefault="00AB6E06">
            <w:pPr>
              <w:pStyle w:val="ECVOrganisationDetails"/>
              <w:rPr>
                <w:color w:val="365F91"/>
                <w:sz w:val="22"/>
                <w:szCs w:val="22"/>
              </w:rPr>
            </w:pPr>
            <w:r w:rsidRPr="00455140">
              <w:rPr>
                <w:color w:val="365F91"/>
                <w:sz w:val="22"/>
                <w:szCs w:val="22"/>
              </w:rPr>
              <w:t>Consigliere Comunale</w:t>
            </w:r>
            <w:r w:rsidR="00C04374" w:rsidRPr="00455140">
              <w:rPr>
                <w:color w:val="365F91"/>
                <w:sz w:val="22"/>
                <w:szCs w:val="22"/>
              </w:rPr>
              <w:t xml:space="preserve"> (2010-2015)</w:t>
            </w:r>
          </w:p>
          <w:p w14:paraId="5E2FFEA7" w14:textId="77777777" w:rsidR="00AB6E06" w:rsidRPr="00455140" w:rsidRDefault="00986CED">
            <w:pPr>
              <w:pStyle w:val="ECVOrganisationDetails"/>
              <w:rPr>
                <w:color w:val="365F91"/>
                <w:sz w:val="22"/>
                <w:szCs w:val="22"/>
              </w:rPr>
            </w:pPr>
            <w:r w:rsidRPr="00455140">
              <w:rPr>
                <w:color w:val="262626"/>
              </w:rPr>
              <w:t>Presso Comune di Arnesano</w:t>
            </w:r>
            <w:r w:rsidR="00AB6E06" w:rsidRPr="00455140">
              <w:rPr>
                <w:color w:val="365F91"/>
                <w:sz w:val="22"/>
                <w:szCs w:val="22"/>
              </w:rPr>
              <w:t xml:space="preserve">  </w:t>
            </w:r>
          </w:p>
          <w:p w14:paraId="72492E99" w14:textId="77777777" w:rsidR="00C04374" w:rsidRPr="00455140" w:rsidRDefault="006926A7">
            <w:pPr>
              <w:pStyle w:val="ECVOrganisationDetails"/>
              <w:rPr>
                <w:color w:val="262626"/>
                <w:sz w:val="22"/>
                <w:szCs w:val="22"/>
              </w:rPr>
            </w:pPr>
            <w:r w:rsidRPr="00455140">
              <w:rPr>
                <w:color w:val="365F91"/>
                <w:sz w:val="22"/>
                <w:szCs w:val="22"/>
              </w:rPr>
              <w:t xml:space="preserve">Scuola di Formazioni </w:t>
            </w:r>
            <w:proofErr w:type="gramStart"/>
            <w:r w:rsidRPr="00455140">
              <w:rPr>
                <w:color w:val="365F91"/>
                <w:sz w:val="22"/>
                <w:szCs w:val="22"/>
              </w:rPr>
              <w:t>Nazionale  ANCI</w:t>
            </w:r>
            <w:proofErr w:type="gramEnd"/>
            <w:r w:rsidR="00C04374" w:rsidRPr="00455140">
              <w:rPr>
                <w:color w:val="365F91"/>
                <w:sz w:val="22"/>
                <w:szCs w:val="22"/>
              </w:rPr>
              <w:t xml:space="preserve"> (2014)</w:t>
            </w:r>
          </w:p>
          <w:p w14:paraId="7C8D8CEE" w14:textId="77777777" w:rsidR="00C04374" w:rsidRPr="00455140" w:rsidRDefault="00C04374">
            <w:pPr>
              <w:pStyle w:val="ECVOrganisationDetails"/>
              <w:rPr>
                <w:color w:val="262626"/>
              </w:rPr>
            </w:pPr>
            <w:r w:rsidRPr="00455140">
              <w:rPr>
                <w:color w:val="262626"/>
              </w:rPr>
              <w:t xml:space="preserve">Presso Comune di Lecce </w:t>
            </w:r>
          </w:p>
          <w:p w14:paraId="5D646F49" w14:textId="77777777" w:rsidR="006926A7" w:rsidRPr="00455140" w:rsidRDefault="006926A7">
            <w:pPr>
              <w:pStyle w:val="ECVOrganisationDetails"/>
              <w:rPr>
                <w:color w:val="365F91"/>
                <w:sz w:val="22"/>
                <w:szCs w:val="22"/>
              </w:rPr>
            </w:pPr>
          </w:p>
          <w:p w14:paraId="710E21DA" w14:textId="77777777" w:rsidR="00B84614" w:rsidRDefault="00B84614">
            <w:pPr>
              <w:pStyle w:val="ECVOrganisationDetails"/>
            </w:pPr>
          </w:p>
        </w:tc>
      </w:tr>
      <w:tr w:rsidR="00CD1D2A" w14:paraId="7E6998BA" w14:textId="77777777">
        <w:tc>
          <w:tcPr>
            <w:tcW w:w="2834" w:type="dxa"/>
            <w:vMerge/>
          </w:tcPr>
          <w:p w14:paraId="11BB57B3" w14:textId="77777777" w:rsidR="00CD1D2A" w:rsidRDefault="00CD1D2A"/>
        </w:tc>
        <w:tc>
          <w:tcPr>
            <w:tcW w:w="7542" w:type="dxa"/>
            <w:gridSpan w:val="2"/>
          </w:tcPr>
          <w:p w14:paraId="5B203A4E" w14:textId="77777777" w:rsidR="00CD1D2A" w:rsidRDefault="00CD1D2A" w:rsidP="00B84614">
            <w:pPr>
              <w:pStyle w:val="ECVSectionBullet"/>
              <w:ind w:left="113"/>
            </w:pPr>
          </w:p>
        </w:tc>
      </w:tr>
    </w:tbl>
    <w:p w14:paraId="341501F8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759C3776" w14:textId="77777777">
        <w:trPr>
          <w:trHeight w:val="170"/>
        </w:trPr>
        <w:tc>
          <w:tcPr>
            <w:tcW w:w="2835" w:type="dxa"/>
          </w:tcPr>
          <w:p w14:paraId="24F95E3D" w14:textId="77777777" w:rsidR="00CD1D2A" w:rsidRDefault="00CD1D2A" w:rsidP="00B84614">
            <w:pPr>
              <w:pStyle w:val="ECVLeftHeading"/>
              <w:jc w:val="center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0DA10728" w14:textId="77777777" w:rsidR="00CD1D2A" w:rsidRDefault="00AF543E">
            <w:pPr>
              <w:pStyle w:val="ECVBlueBox"/>
            </w:pPr>
            <w:r>
              <w:pict w14:anchorId="36156AF1">
                <v:shape id="_x0000_i1029" type="#_x0000_t75" style="width:376.8pt;height:7.2pt" filled="t">
                  <v:fill color2="black"/>
                  <v:imagedata r:id="rId9" o:title=""/>
                </v:shape>
              </w:pict>
            </w:r>
            <w:r w:rsidR="00CD1D2A">
              <w:t xml:space="preserve"> </w:t>
            </w:r>
          </w:p>
        </w:tc>
      </w:tr>
    </w:tbl>
    <w:p w14:paraId="050890F9" w14:textId="77777777" w:rsidR="00CD1D2A" w:rsidRDefault="00CD1D2A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D1D2A" w14:paraId="682FAA06" w14:textId="77777777">
        <w:trPr>
          <w:trHeight w:val="255"/>
        </w:trPr>
        <w:tc>
          <w:tcPr>
            <w:tcW w:w="2834" w:type="dxa"/>
          </w:tcPr>
          <w:p w14:paraId="34AE5189" w14:textId="77777777" w:rsidR="00CD1D2A" w:rsidRDefault="00CD1D2A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</w:tcPr>
          <w:p w14:paraId="1E7ACDA3" w14:textId="77777777" w:rsidR="00CD1D2A" w:rsidRDefault="00111D7C">
            <w:pPr>
              <w:pStyle w:val="ECVSectionDetails"/>
            </w:pPr>
            <w:r>
              <w:t>Italiano</w:t>
            </w:r>
          </w:p>
        </w:tc>
      </w:tr>
      <w:tr w:rsidR="00CD1D2A" w14:paraId="570CD042" w14:textId="77777777">
        <w:trPr>
          <w:trHeight w:val="340"/>
        </w:trPr>
        <w:tc>
          <w:tcPr>
            <w:tcW w:w="2834" w:type="dxa"/>
          </w:tcPr>
          <w:p w14:paraId="079A90C9" w14:textId="77777777" w:rsidR="00CD1D2A" w:rsidRDefault="00CD1D2A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4FB11203" w14:textId="77777777" w:rsidR="00CD1D2A" w:rsidRDefault="00CD1D2A">
            <w:pPr>
              <w:pStyle w:val="ECVRightColumn"/>
            </w:pPr>
          </w:p>
        </w:tc>
      </w:tr>
      <w:tr w:rsidR="00CD1D2A" w14:paraId="3A4C74AB" w14:textId="77777777">
        <w:trPr>
          <w:trHeight w:val="340"/>
        </w:trPr>
        <w:tc>
          <w:tcPr>
            <w:tcW w:w="2834" w:type="dxa"/>
            <w:vMerge w:val="restart"/>
          </w:tcPr>
          <w:p w14:paraId="219E65A5" w14:textId="77777777" w:rsidR="00CD1D2A" w:rsidRDefault="00CD1D2A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54AE3379" w14:textId="77777777" w:rsidR="00CD1D2A" w:rsidRDefault="00CD1D2A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9F97C34" w14:textId="77777777" w:rsidR="00CD1D2A" w:rsidRDefault="00CD1D2A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31EA92A" w14:textId="77777777" w:rsidR="00CD1D2A" w:rsidRDefault="00CD1D2A">
            <w:pPr>
              <w:pStyle w:val="ECVLanguageHeading"/>
            </w:pPr>
            <w:r>
              <w:t xml:space="preserve">PRODUZIONE SCRITTA </w:t>
            </w:r>
          </w:p>
        </w:tc>
      </w:tr>
      <w:tr w:rsidR="00CD1D2A" w14:paraId="796AA8DA" w14:textId="77777777">
        <w:trPr>
          <w:trHeight w:val="340"/>
        </w:trPr>
        <w:tc>
          <w:tcPr>
            <w:tcW w:w="2834" w:type="dxa"/>
            <w:vMerge/>
          </w:tcPr>
          <w:p w14:paraId="222497BE" w14:textId="77777777" w:rsidR="00CD1D2A" w:rsidRDefault="00CD1D2A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70DE22C5" w14:textId="77777777" w:rsidR="00CD1D2A" w:rsidRDefault="00CD1D2A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4E8DC1A" w14:textId="77777777" w:rsidR="00CD1D2A" w:rsidRDefault="00CD1D2A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45080BA" w14:textId="77777777" w:rsidR="00CD1D2A" w:rsidRDefault="00CD1D2A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F672AA6" w14:textId="77777777" w:rsidR="00CD1D2A" w:rsidRDefault="00CD1D2A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3DBFC4C" w14:textId="77777777" w:rsidR="00CD1D2A" w:rsidRDefault="00CD1D2A">
            <w:pPr>
              <w:pStyle w:val="ECVRightColumn"/>
            </w:pPr>
          </w:p>
        </w:tc>
      </w:tr>
      <w:tr w:rsidR="00CD1D2A" w14:paraId="13670817" w14:textId="77777777">
        <w:trPr>
          <w:trHeight w:val="283"/>
        </w:trPr>
        <w:tc>
          <w:tcPr>
            <w:tcW w:w="2834" w:type="dxa"/>
            <w:vAlign w:val="center"/>
          </w:tcPr>
          <w:p w14:paraId="0BDCAAB6" w14:textId="77777777" w:rsidR="00CD1D2A" w:rsidRDefault="00111D7C">
            <w:pPr>
              <w:pStyle w:val="ECVLanguageName"/>
            </w:pPr>
            <w:r>
              <w:t>Inglese</w:t>
            </w:r>
            <w:r w:rsidR="00CD1D2A">
              <w:t xml:space="preserve">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2B8DB0CE" w14:textId="77777777" w:rsidR="00CD1D2A" w:rsidRDefault="00111D7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B2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75C49A83" w14:textId="77777777" w:rsidR="00CD1D2A" w:rsidRDefault="00111D7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B2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2687EF7" w14:textId="77777777" w:rsidR="00CD1D2A" w:rsidRDefault="00111D7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4DDB8872" w14:textId="77777777" w:rsidR="00CD1D2A" w:rsidRDefault="00111D7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A2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7A0E5886" w14:textId="77777777" w:rsidR="00CD1D2A" w:rsidRDefault="00111D7C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CD1D2A" w14:paraId="0AB96915" w14:textId="77777777">
        <w:trPr>
          <w:trHeight w:val="283"/>
        </w:trPr>
        <w:tc>
          <w:tcPr>
            <w:tcW w:w="2834" w:type="dxa"/>
          </w:tcPr>
          <w:p w14:paraId="72AE141F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B46EB31" w14:textId="77777777" w:rsidR="00CD1D2A" w:rsidRDefault="00CD1D2A">
            <w:pPr>
              <w:pStyle w:val="ECVLanguageCertificate"/>
            </w:pPr>
          </w:p>
        </w:tc>
      </w:tr>
    </w:tbl>
    <w:p w14:paraId="0600F98A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31ED4E3C" w14:textId="77777777">
        <w:trPr>
          <w:trHeight w:val="170"/>
        </w:trPr>
        <w:tc>
          <w:tcPr>
            <w:tcW w:w="2834" w:type="dxa"/>
          </w:tcPr>
          <w:p w14:paraId="6E71CB5E" w14:textId="77777777" w:rsidR="00CD1D2A" w:rsidRDefault="00CD1D2A">
            <w:pPr>
              <w:pStyle w:val="ECVLeftDetails"/>
            </w:pPr>
            <w:r>
              <w:lastRenderedPageBreak/>
              <w:t>Competenze comunicative</w:t>
            </w:r>
          </w:p>
        </w:tc>
        <w:tc>
          <w:tcPr>
            <w:tcW w:w="7542" w:type="dxa"/>
          </w:tcPr>
          <w:p w14:paraId="1E93C3BF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</w:t>
            </w:r>
            <w:r w:rsidR="00B84614">
              <w:t xml:space="preserve"> esperienza di Rappresentante Universitario (2008-2012</w:t>
            </w:r>
            <w:proofErr w:type="gramStart"/>
            <w:r w:rsidR="00B84614">
              <w:t>)  e</w:t>
            </w:r>
            <w:proofErr w:type="gramEnd"/>
            <w:r w:rsidR="00B84614">
              <w:t xml:space="preserve"> di Consigliere Comunale presso il Comune di Arnesano (2010-2015)</w:t>
            </w:r>
          </w:p>
          <w:p w14:paraId="25C92DC3" w14:textId="77777777" w:rsidR="00B84614" w:rsidRDefault="00B84614" w:rsidP="00B84614">
            <w:pPr>
              <w:pStyle w:val="ECVSectionBullet"/>
            </w:pPr>
          </w:p>
        </w:tc>
      </w:tr>
    </w:tbl>
    <w:p w14:paraId="77DF16B4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595199BC" w14:textId="77777777">
        <w:trPr>
          <w:trHeight w:val="170"/>
        </w:trPr>
        <w:tc>
          <w:tcPr>
            <w:tcW w:w="2834" w:type="dxa"/>
          </w:tcPr>
          <w:p w14:paraId="4476FF76" w14:textId="77777777" w:rsidR="00CD1D2A" w:rsidRDefault="00CD1D2A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</w:tcPr>
          <w:p w14:paraId="24332650" w14:textId="77777777" w:rsidR="00CD1D2A" w:rsidRDefault="00E500C2">
            <w:pPr>
              <w:pStyle w:val="ECVSectionBullet"/>
              <w:numPr>
                <w:ilvl w:val="0"/>
                <w:numId w:val="2"/>
              </w:numPr>
            </w:pPr>
            <w:r>
              <w:t xml:space="preserve">possiedo buone capacità </w:t>
            </w:r>
            <w:r w:rsidR="00AB6E06">
              <w:t>di lavoro di gruppo dovuta al coordinamento dell’associazione universitaria Udu Lecce (2008-2012)</w:t>
            </w:r>
          </w:p>
        </w:tc>
      </w:tr>
    </w:tbl>
    <w:p w14:paraId="2A83B6DC" w14:textId="77777777" w:rsidR="00CD1D2A" w:rsidRDefault="00CD1D2A">
      <w:pPr>
        <w:pStyle w:val="ECVText"/>
      </w:pPr>
    </w:p>
    <w:p w14:paraId="1A0AEF8A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543"/>
        <w:gridCol w:w="1498"/>
        <w:gridCol w:w="1499"/>
        <w:gridCol w:w="1500"/>
        <w:gridCol w:w="1501"/>
      </w:tblGrid>
      <w:tr w:rsidR="00CD1D2A" w14:paraId="1B8851CE" w14:textId="77777777" w:rsidTr="00B84614">
        <w:trPr>
          <w:trHeight w:val="340"/>
        </w:trPr>
        <w:tc>
          <w:tcPr>
            <w:tcW w:w="2835" w:type="dxa"/>
            <w:vMerge w:val="restart"/>
          </w:tcPr>
          <w:p w14:paraId="30943DE7" w14:textId="77777777" w:rsidR="00CD1D2A" w:rsidRDefault="00CD1D2A">
            <w:pPr>
              <w:pStyle w:val="ECVLeftDetails"/>
            </w:pPr>
            <w:r>
              <w:t>Competenza digitale</w:t>
            </w:r>
          </w:p>
        </w:tc>
        <w:tc>
          <w:tcPr>
            <w:tcW w:w="7541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4217864F" w14:textId="77777777" w:rsidR="00CD1D2A" w:rsidRDefault="00CD1D2A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CD1D2A" w14:paraId="37E3AFCD" w14:textId="77777777" w:rsidTr="00B84614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5" w:type="dxa"/>
            <w:vMerge/>
          </w:tcPr>
          <w:p w14:paraId="57B6FBCA" w14:textId="77777777" w:rsidR="00CD1D2A" w:rsidRDefault="00CD1D2A"/>
        </w:tc>
        <w:tc>
          <w:tcPr>
            <w:tcW w:w="1543" w:type="dxa"/>
            <w:tcBorders>
              <w:bottom w:val="single" w:sz="8" w:space="0" w:color="C0C0C0"/>
            </w:tcBorders>
            <w:vAlign w:val="center"/>
          </w:tcPr>
          <w:p w14:paraId="21E657D1" w14:textId="77777777" w:rsidR="00CD1D2A" w:rsidRDefault="00CD1D2A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CC3A1D4" w14:textId="77777777" w:rsidR="00CD1D2A" w:rsidRDefault="00CD1D2A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823FEA3" w14:textId="77777777" w:rsidR="00CD1D2A" w:rsidRDefault="00CD1D2A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7EC64AB" w14:textId="77777777" w:rsidR="00CD1D2A" w:rsidRDefault="00CD1D2A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2DEC978" w14:textId="77777777" w:rsidR="00CD1D2A" w:rsidRDefault="00CD1D2A">
            <w:pPr>
              <w:pStyle w:val="ECVLanguageSubHeading"/>
            </w:pPr>
            <w:r>
              <w:t>Risoluzione di problemi</w:t>
            </w:r>
          </w:p>
        </w:tc>
      </w:tr>
      <w:tr w:rsidR="00CD1D2A" w14:paraId="41ECDCF3" w14:textId="77777777" w:rsidTr="00B84614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5" w:type="dxa"/>
            <w:vAlign w:val="center"/>
          </w:tcPr>
          <w:p w14:paraId="34DC0F96" w14:textId="77777777" w:rsidR="00CD1D2A" w:rsidRDefault="00CD1D2A"/>
        </w:tc>
        <w:tc>
          <w:tcPr>
            <w:tcW w:w="1543" w:type="dxa"/>
            <w:tcBorders>
              <w:bottom w:val="single" w:sz="4" w:space="0" w:color="C0C0C0"/>
            </w:tcBorders>
            <w:vAlign w:val="center"/>
          </w:tcPr>
          <w:p w14:paraId="794EBC3D" w14:textId="77777777" w:rsidR="00CD1D2A" w:rsidRDefault="00111D7C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</w:t>
            </w:r>
            <w:r w:rsidR="00B84614">
              <w:rPr>
                <w:caps w:val="0"/>
              </w:rPr>
              <w:t>ntermedio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5C986CB1" w14:textId="77777777" w:rsidR="00CD1D2A" w:rsidRDefault="00B8461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Intermedio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5E8E97F1" w14:textId="77777777" w:rsidR="00CD1D2A" w:rsidRDefault="00B8461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Intermedio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1F67E9FF" w14:textId="77777777" w:rsidR="00CD1D2A" w:rsidRDefault="00B8461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Intermedio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0888F42" w14:textId="77777777" w:rsidR="00CD1D2A" w:rsidRDefault="00B84614">
            <w:pPr>
              <w:pStyle w:val="ECVLanguageLevel"/>
            </w:pPr>
            <w:r>
              <w:rPr>
                <w:caps w:val="0"/>
              </w:rPr>
              <w:t>Intermedio</w:t>
            </w:r>
          </w:p>
        </w:tc>
      </w:tr>
      <w:tr w:rsidR="00CD1D2A" w14:paraId="28C77F1D" w14:textId="77777777" w:rsidTr="00B84614">
        <w:tblPrEx>
          <w:tblCellMar>
            <w:bottom w:w="113" w:type="dxa"/>
          </w:tblCellMar>
        </w:tblPrEx>
        <w:trPr>
          <w:trHeight w:val="397"/>
        </w:trPr>
        <w:tc>
          <w:tcPr>
            <w:tcW w:w="2835" w:type="dxa"/>
          </w:tcPr>
          <w:p w14:paraId="36E5276D" w14:textId="77777777" w:rsidR="00CD1D2A" w:rsidRDefault="00CD1D2A"/>
        </w:tc>
        <w:tc>
          <w:tcPr>
            <w:tcW w:w="7541" w:type="dxa"/>
            <w:gridSpan w:val="5"/>
            <w:vAlign w:val="center"/>
          </w:tcPr>
          <w:p w14:paraId="10264F93" w14:textId="77777777" w:rsidR="00CD1D2A" w:rsidRDefault="00CD1D2A">
            <w:pPr>
              <w:pStyle w:val="ECVLanguageExplanation"/>
            </w:pPr>
            <w:r>
              <w:t xml:space="preserve"> </w:t>
            </w:r>
          </w:p>
        </w:tc>
      </w:tr>
      <w:tr w:rsidR="00CD1D2A" w14:paraId="02ED37A3" w14:textId="77777777" w:rsidTr="00B84614">
        <w:trPr>
          <w:trHeight w:val="283"/>
        </w:trPr>
        <w:tc>
          <w:tcPr>
            <w:tcW w:w="2835" w:type="dxa"/>
          </w:tcPr>
          <w:p w14:paraId="086444AB" w14:textId="77777777" w:rsidR="00CD1D2A" w:rsidRDefault="00CD1D2A"/>
        </w:tc>
        <w:tc>
          <w:tcPr>
            <w:tcW w:w="7541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9AB1264" w14:textId="77777777" w:rsidR="00CD1D2A" w:rsidRDefault="00CD1D2A" w:rsidP="00B84614">
            <w:pPr>
              <w:pStyle w:val="ECVLanguageCertificate"/>
              <w:jc w:val="left"/>
              <w:rPr>
                <w:sz w:val="18"/>
              </w:rPr>
            </w:pPr>
          </w:p>
        </w:tc>
      </w:tr>
      <w:tr w:rsidR="00CD1D2A" w14:paraId="6C52E89A" w14:textId="77777777" w:rsidTr="00B84614">
        <w:trPr>
          <w:trHeight w:val="340"/>
        </w:trPr>
        <w:tc>
          <w:tcPr>
            <w:tcW w:w="2835" w:type="dxa"/>
          </w:tcPr>
          <w:p w14:paraId="617C0942" w14:textId="77777777" w:rsidR="00CD1D2A" w:rsidRDefault="00CD1D2A">
            <w:pPr>
              <w:pStyle w:val="ECVLeftDetails"/>
              <w:jc w:val="left"/>
            </w:pPr>
          </w:p>
        </w:tc>
        <w:tc>
          <w:tcPr>
            <w:tcW w:w="7541" w:type="dxa"/>
            <w:gridSpan w:val="5"/>
          </w:tcPr>
          <w:p w14:paraId="6E7C06C9" w14:textId="77777777" w:rsidR="00CD1D2A" w:rsidRDefault="00CD1D2A">
            <w:pPr>
              <w:pStyle w:val="ECVSectionDetails"/>
            </w:pPr>
          </w:p>
          <w:p w14:paraId="271D4DC0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 w:rsidR="00C04374">
              <w:rPr>
                <w:szCs w:val="18"/>
              </w:rPr>
              <w:t xml:space="preserve">di scrittura </w:t>
            </w:r>
            <w:proofErr w:type="gramStart"/>
            <w:r w:rsidR="00C04374">
              <w:rPr>
                <w:szCs w:val="18"/>
              </w:rPr>
              <w:t xml:space="preserve">per </w:t>
            </w:r>
            <w:r w:rsidR="00162DB6">
              <w:rPr>
                <w:szCs w:val="18"/>
              </w:rPr>
              <w:t xml:space="preserve"> </w:t>
            </w:r>
            <w:r w:rsidR="00C04374">
              <w:rPr>
                <w:szCs w:val="18"/>
              </w:rPr>
              <w:t>uso</w:t>
            </w:r>
            <w:proofErr w:type="gramEnd"/>
            <w:r w:rsidR="00C04374">
              <w:rPr>
                <w:szCs w:val="18"/>
              </w:rPr>
              <w:t xml:space="preserve"> </w:t>
            </w:r>
            <w:r w:rsidR="00162DB6">
              <w:rPr>
                <w:szCs w:val="18"/>
              </w:rPr>
              <w:t>di</w:t>
            </w:r>
            <w:r>
              <w:rPr>
                <w:szCs w:val="18"/>
              </w:rPr>
              <w:t xml:space="preserve"> ufficio </w:t>
            </w:r>
            <w:r>
              <w:t>(elaboratore di testi, foglio elettronico, software di presentazione)</w:t>
            </w:r>
          </w:p>
          <w:p w14:paraId="2A3C74A0" w14:textId="77777777" w:rsidR="00CD1D2A" w:rsidRDefault="00CD1D2A" w:rsidP="00B84614">
            <w:pPr>
              <w:pStyle w:val="ECVSectionDetails"/>
              <w:ind w:left="113"/>
            </w:pPr>
          </w:p>
        </w:tc>
      </w:tr>
    </w:tbl>
    <w:p w14:paraId="43B24AEA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33AF1399" w14:textId="77777777">
        <w:trPr>
          <w:trHeight w:val="170"/>
        </w:trPr>
        <w:tc>
          <w:tcPr>
            <w:tcW w:w="2834" w:type="dxa"/>
          </w:tcPr>
          <w:p w14:paraId="29F0CD4C" w14:textId="77777777" w:rsidR="00CD1D2A" w:rsidRDefault="00CD1D2A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</w:tcPr>
          <w:p w14:paraId="1600B1BB" w14:textId="77777777" w:rsidR="00CD1D2A" w:rsidRDefault="00CD1D2A">
            <w:pPr>
              <w:pStyle w:val="ECVSectionDetails"/>
            </w:pPr>
            <w:r>
              <w:t>B</w:t>
            </w:r>
          </w:p>
        </w:tc>
      </w:tr>
    </w:tbl>
    <w:p w14:paraId="5E8FA50E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2600DA5E" w14:textId="77777777">
        <w:trPr>
          <w:trHeight w:val="170"/>
        </w:trPr>
        <w:tc>
          <w:tcPr>
            <w:tcW w:w="2835" w:type="dxa"/>
          </w:tcPr>
          <w:p w14:paraId="47BBE712" w14:textId="77777777" w:rsidR="00CD1D2A" w:rsidRDefault="00CD1D2A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vAlign w:val="bottom"/>
          </w:tcPr>
          <w:p w14:paraId="0E9C8757" w14:textId="77777777" w:rsidR="00CD1D2A" w:rsidRDefault="00AF543E">
            <w:pPr>
              <w:pStyle w:val="ECVBlueBox"/>
            </w:pPr>
            <w:r>
              <w:pict w14:anchorId="6EB4775D">
                <v:shape id="_x0000_i1030" type="#_x0000_t75" style="width:376.8pt;height:7.2pt" filled="t">
                  <v:fill color2="black"/>
                  <v:imagedata r:id="rId9" o:title=""/>
                </v:shape>
              </w:pict>
            </w:r>
            <w:r w:rsidR="00CD1D2A">
              <w:t xml:space="preserve"> </w:t>
            </w:r>
          </w:p>
        </w:tc>
      </w:tr>
    </w:tbl>
    <w:p w14:paraId="09C5FFC0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56203D08" w14:textId="77777777">
        <w:trPr>
          <w:trHeight w:val="170"/>
        </w:trPr>
        <w:tc>
          <w:tcPr>
            <w:tcW w:w="2834" w:type="dxa"/>
          </w:tcPr>
          <w:p w14:paraId="0BF113B0" w14:textId="77777777" w:rsidR="00CD1D2A" w:rsidRDefault="00CD1D2A" w:rsidP="000564E6">
            <w:pPr>
              <w:pStyle w:val="ECVLeftDetails"/>
              <w:jc w:val="left"/>
            </w:pPr>
          </w:p>
          <w:p w14:paraId="3A8CFD7C" w14:textId="77777777" w:rsidR="00CD1D2A" w:rsidRDefault="00CD1D2A">
            <w:pPr>
              <w:pStyle w:val="ECVLeftDetails"/>
            </w:pPr>
            <w:r>
              <w:t>Progetti</w:t>
            </w:r>
          </w:p>
          <w:p w14:paraId="4DE560E0" w14:textId="77777777" w:rsidR="00CC2383" w:rsidRDefault="00CC2383">
            <w:pPr>
              <w:pStyle w:val="ECVLeftDetails"/>
            </w:pPr>
          </w:p>
          <w:p w14:paraId="73C2619D" w14:textId="77777777" w:rsidR="00CD1D2A" w:rsidRDefault="00CD1D2A">
            <w:pPr>
              <w:pStyle w:val="ECVLeftDetails"/>
            </w:pPr>
            <w:r>
              <w:t>Seminari</w:t>
            </w:r>
            <w:r w:rsidR="00AB6E06">
              <w:t xml:space="preserve"> </w:t>
            </w:r>
          </w:p>
          <w:p w14:paraId="0327C7FD" w14:textId="77777777" w:rsidR="00CD1D2A" w:rsidRDefault="00CD1D2A" w:rsidP="00986CED">
            <w:pPr>
              <w:pStyle w:val="ECVLeftDetails"/>
              <w:jc w:val="left"/>
            </w:pPr>
          </w:p>
          <w:p w14:paraId="282FE371" w14:textId="77777777" w:rsidR="00986CED" w:rsidRDefault="00986CED" w:rsidP="00986CED">
            <w:pPr>
              <w:pStyle w:val="ECVLeftDetails"/>
              <w:jc w:val="left"/>
            </w:pPr>
          </w:p>
          <w:p w14:paraId="5035382D" w14:textId="77777777" w:rsidR="00CD1D2A" w:rsidRDefault="00CD1D2A">
            <w:pPr>
              <w:pStyle w:val="ECVLeftDetails"/>
            </w:pPr>
            <w:r>
              <w:t>Appartenenza a gruppi /</w:t>
            </w:r>
            <w:r w:rsidR="00CC2383">
              <w:t xml:space="preserve">  </w:t>
            </w:r>
            <w:r>
              <w:t xml:space="preserve"> associazioni</w:t>
            </w:r>
            <w:r w:rsidR="00CC2383">
              <w:t xml:space="preserve"> </w:t>
            </w:r>
          </w:p>
          <w:p w14:paraId="24B8E3D3" w14:textId="77777777" w:rsidR="00CD1D2A" w:rsidRDefault="00CD1D2A" w:rsidP="000564E6">
            <w:pPr>
              <w:pStyle w:val="ECVLeftDetails"/>
            </w:pPr>
          </w:p>
        </w:tc>
        <w:tc>
          <w:tcPr>
            <w:tcW w:w="7542" w:type="dxa"/>
          </w:tcPr>
          <w:p w14:paraId="6408E872" w14:textId="77777777" w:rsidR="00CD1D2A" w:rsidRDefault="00CD1D2A">
            <w:pPr>
              <w:pStyle w:val="ECVSectionDetails"/>
            </w:pPr>
          </w:p>
          <w:p w14:paraId="44CA529A" w14:textId="77777777" w:rsidR="00CD1D2A" w:rsidRDefault="00CC2383">
            <w:pPr>
              <w:pStyle w:val="ECVSectionDetails"/>
            </w:pPr>
            <w:r>
              <w:t>Partecipazione al contest nazionale per Giovani Amministratori dell’Anci</w:t>
            </w:r>
            <w:r w:rsidR="00AB6E06">
              <w:t xml:space="preserve"> “Fai la Differenza” il progetto </w:t>
            </w:r>
            <w:r w:rsidR="006926A7">
              <w:t xml:space="preserve">“MUOVIAMO ARNESANO” </w:t>
            </w:r>
            <w:r w:rsidR="00AB6E06">
              <w:t>è arrivato tra i primi sei in Italia</w:t>
            </w:r>
          </w:p>
          <w:p w14:paraId="20CFBB15" w14:textId="77777777" w:rsidR="00CD1D2A" w:rsidRDefault="00AB6E06">
            <w:pPr>
              <w:pStyle w:val="ECVSectionDetails"/>
            </w:pPr>
            <w:r>
              <w:t>Seminari organizzati nell’ambito univers</w:t>
            </w:r>
            <w:r w:rsidR="006926A7">
              <w:t>itario come attività curriculari</w:t>
            </w:r>
            <w:r>
              <w:t xml:space="preserve"> ed extracurriculari per gli studenti della Facoltà di Giurisprudenza dell’Università del Salento</w:t>
            </w:r>
          </w:p>
          <w:p w14:paraId="5C48E600" w14:textId="77777777" w:rsidR="00CC2383" w:rsidRDefault="00CC2383">
            <w:pPr>
              <w:pStyle w:val="ECVSectionDetails"/>
            </w:pPr>
          </w:p>
          <w:p w14:paraId="73AC71E0" w14:textId="77777777" w:rsidR="00CC2383" w:rsidRDefault="00CC2383">
            <w:pPr>
              <w:pStyle w:val="ECVSectionDetails"/>
            </w:pPr>
          </w:p>
          <w:p w14:paraId="3999A373" w14:textId="77777777" w:rsidR="00CC2383" w:rsidRDefault="00CC2383">
            <w:pPr>
              <w:pStyle w:val="ECVSectionDetails"/>
            </w:pPr>
            <w:r>
              <w:t>Partecipazione alla vita universitaria come rappresentante per UDU Lecce poi divenuta LINK L</w:t>
            </w:r>
            <w:r w:rsidR="00AB6E06">
              <w:t>e</w:t>
            </w:r>
            <w:r>
              <w:t>cce</w:t>
            </w:r>
          </w:p>
        </w:tc>
      </w:tr>
    </w:tbl>
    <w:p w14:paraId="2DD235F9" w14:textId="77777777" w:rsidR="00CD1D2A" w:rsidRDefault="00CD1D2A">
      <w:pPr>
        <w:pStyle w:val="ECVText"/>
      </w:pPr>
    </w:p>
    <w:p w14:paraId="746D51AB" w14:textId="77777777" w:rsidR="00CD1D2A" w:rsidRDefault="00CD1D2A"/>
    <w:sectPr w:rsidR="00CD1D2A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89AE" w14:textId="77777777" w:rsidR="000416C4" w:rsidRDefault="000416C4">
      <w:r>
        <w:separator/>
      </w:r>
    </w:p>
  </w:endnote>
  <w:endnote w:type="continuationSeparator" w:id="0">
    <w:p w14:paraId="0634B2BD" w14:textId="77777777" w:rsidR="000416C4" w:rsidRDefault="0004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EB5C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3B2E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3B2E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8CAC7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3B2E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3B2E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15D2" w14:textId="77777777" w:rsidR="000416C4" w:rsidRDefault="000416C4">
      <w:r>
        <w:separator/>
      </w:r>
    </w:p>
  </w:footnote>
  <w:footnote w:type="continuationSeparator" w:id="0">
    <w:p w14:paraId="563FC52C" w14:textId="77777777" w:rsidR="000416C4" w:rsidRDefault="0004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837D" w14:textId="77777777" w:rsidR="00CD1D2A" w:rsidRDefault="00000000">
    <w:pPr>
      <w:pStyle w:val="ECVCurriculumVitaeNextPages"/>
    </w:pPr>
    <w:r>
      <w:pict w14:anchorId="3496B1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0;margin-top:0;width:78.2pt;height:22.65pt;z-index:2;mso-wrap-distance-left:0;mso-wrap-distance-right:0" filled="t">
          <v:fill color2="black"/>
          <v:imagedata r:id="rId1" o:title=""/>
          <w10:wrap type="square"/>
        </v:shape>
      </w:pict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</w:t>
    </w:r>
    <w:r w:rsidR="00B84614">
      <w:rPr>
        <w:szCs w:val="20"/>
      </w:rPr>
      <w:t>Andrea Russo</w:t>
    </w:r>
    <w:r w:rsidR="00CD1D2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2AC2" w14:textId="77777777" w:rsidR="00CD1D2A" w:rsidRDefault="00000000">
    <w:pPr>
      <w:pStyle w:val="ECVCurriculumVitaeNextPages"/>
    </w:pPr>
    <w:r>
      <w:pict w14:anchorId="142EFF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0;width:78.2pt;height:22.65pt;z-index:1;mso-wrap-distance-left:0;mso-wrap-distance-right:0" filled="t">
          <v:fill color2="black"/>
          <v:imagedata r:id="rId1" o:title=""/>
          <w10:wrap type="square"/>
        </v:shape>
      </w:pict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</w:t>
    </w:r>
    <w:r w:rsidR="00B84614">
      <w:rPr>
        <w:szCs w:val="20"/>
      </w:rPr>
      <w:t>Andrea</w:t>
    </w:r>
    <w:r w:rsidR="00CD1D2A">
      <w:rPr>
        <w:szCs w:val="20"/>
      </w:rPr>
      <w:t xml:space="preserve"> </w:t>
    </w:r>
    <w:r w:rsidR="00B84614">
      <w:rPr>
        <w:szCs w:val="20"/>
      </w:rPr>
      <w:t>Russo</w:t>
    </w:r>
    <w:r w:rsidR="00CD1D2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1280657E"/>
    <w:multiLevelType w:val="hybridMultilevel"/>
    <w:tmpl w:val="D5CA3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A6501"/>
    <w:multiLevelType w:val="hybridMultilevel"/>
    <w:tmpl w:val="3AFC5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A5E56"/>
    <w:multiLevelType w:val="hybridMultilevel"/>
    <w:tmpl w:val="840C3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267F4"/>
    <w:multiLevelType w:val="hybridMultilevel"/>
    <w:tmpl w:val="A7DE8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455915">
    <w:abstractNumId w:val="0"/>
  </w:num>
  <w:num w:numId="2" w16cid:durableId="388110636">
    <w:abstractNumId w:val="1"/>
  </w:num>
  <w:num w:numId="3" w16cid:durableId="1722286799">
    <w:abstractNumId w:val="5"/>
  </w:num>
  <w:num w:numId="4" w16cid:durableId="1931306161">
    <w:abstractNumId w:val="3"/>
  </w:num>
  <w:num w:numId="5" w16cid:durableId="872353190">
    <w:abstractNumId w:val="2"/>
  </w:num>
  <w:num w:numId="6" w16cid:durableId="1324433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09AC"/>
    <w:rsid w:val="0001597A"/>
    <w:rsid w:val="000416C4"/>
    <w:rsid w:val="000564E6"/>
    <w:rsid w:val="000809AC"/>
    <w:rsid w:val="00111D7C"/>
    <w:rsid w:val="00131115"/>
    <w:rsid w:val="00162DB6"/>
    <w:rsid w:val="002A1EF6"/>
    <w:rsid w:val="002C4490"/>
    <w:rsid w:val="00321FB7"/>
    <w:rsid w:val="003F0086"/>
    <w:rsid w:val="00455140"/>
    <w:rsid w:val="0059179B"/>
    <w:rsid w:val="006926A7"/>
    <w:rsid w:val="00753B2E"/>
    <w:rsid w:val="007E1F5F"/>
    <w:rsid w:val="00884FAA"/>
    <w:rsid w:val="00986CED"/>
    <w:rsid w:val="00A97EFF"/>
    <w:rsid w:val="00AB6E06"/>
    <w:rsid w:val="00AF543E"/>
    <w:rsid w:val="00B2717E"/>
    <w:rsid w:val="00B84614"/>
    <w:rsid w:val="00C04374"/>
    <w:rsid w:val="00C97306"/>
    <w:rsid w:val="00CC2383"/>
    <w:rsid w:val="00CD1D2A"/>
    <w:rsid w:val="00D16CCD"/>
    <w:rsid w:val="00E500C2"/>
    <w:rsid w:val="00E9256A"/>
    <w:rsid w:val="00F0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503516"/>
  <w15:chartTrackingRefBased/>
  <w15:docId w15:val="{4A858B32-C9B4-4259-9ACD-953DF48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4D80A-7E06-4B7B-BD1D-8AAE9BA1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Asus</dc:creator>
  <cp:keywords>Europass, CV, Cedefop</cp:keywords>
  <dc:description>Europass CV</dc:description>
  <cp:lastModifiedBy>Margherita Bardicchia</cp:lastModifiedBy>
  <cp:revision>3</cp:revision>
  <cp:lastPrinted>2022-06-14T16:15:00Z</cp:lastPrinted>
  <dcterms:created xsi:type="dcterms:W3CDTF">2026-09-03T07:50:00Z</dcterms:created>
  <dcterms:modified xsi:type="dcterms:W3CDTF">2026-09-04T06:04:00Z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